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CB" w:rsidRPr="00AE2E63" w:rsidRDefault="00812BCB" w:rsidP="00812BCB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Кондоминиум </w:t>
      </w:r>
      <w:proofErr w:type="spellStart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объектісін</w:t>
      </w:r>
      <w:proofErr w:type="spellEnd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басқару</w:t>
      </w:r>
      <w:proofErr w:type="spellEnd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және</w:t>
      </w:r>
      <w:proofErr w:type="spellEnd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кондоминиум </w:t>
      </w:r>
      <w:proofErr w:type="spellStart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объектісінің</w:t>
      </w:r>
      <w:proofErr w:type="spellEnd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ортақ</w:t>
      </w:r>
      <w:proofErr w:type="spellEnd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мүлкін</w:t>
      </w:r>
      <w:proofErr w:type="spellEnd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күтіп-ұстау</w:t>
      </w:r>
      <w:proofErr w:type="spellEnd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жөнінде</w:t>
      </w:r>
      <w:proofErr w:type="spellEnd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шешімдер</w:t>
      </w:r>
      <w:proofErr w:type="spellEnd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қабылдау</w:t>
      </w:r>
      <w:proofErr w:type="spellEnd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қағидаларына</w:t>
      </w:r>
      <w:proofErr w:type="spellEnd"/>
      <w:r w:rsidRPr="004076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4-қосымша</w:t>
      </w:r>
    </w:p>
    <w:p w:rsidR="00AE2E63" w:rsidRPr="00AE2E63" w:rsidRDefault="00AE2E63" w:rsidP="00AE2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63" w:rsidRDefault="00AE2E63" w:rsidP="00AE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2E63" w:rsidRDefault="00AE2E63" w:rsidP="00AE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2BCB" w:rsidRPr="00AE2E63" w:rsidRDefault="00812BCB" w:rsidP="00812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Бастамашыл</w:t>
      </w:r>
      <w:proofErr w:type="spellEnd"/>
      <w:r w:rsidRPr="00407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топтың</w:t>
      </w:r>
      <w:proofErr w:type="spellEnd"/>
      <w:r w:rsidRPr="00407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жиналысты</w:t>
      </w:r>
      <w:proofErr w:type="spellEnd"/>
      <w:r w:rsidRPr="00407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шақыруы</w:t>
      </w:r>
      <w:proofErr w:type="spellEnd"/>
      <w:r w:rsidRPr="00407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туралы</w:t>
      </w:r>
      <w:proofErr w:type="spellEnd"/>
      <w:r w:rsidRPr="00407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хабарлама</w:t>
      </w:r>
      <w:proofErr w:type="spellEnd"/>
    </w:p>
    <w:p w:rsidR="00AE2E63" w:rsidRPr="00AE2E63" w:rsidRDefault="00AE2E63" w:rsidP="00AE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4FE" w:rsidRDefault="00AE2E63" w:rsidP="00AE2E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812B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қ.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         </w:t>
      </w:r>
      <w:r w:rsidR="00D1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              </w:t>
      </w:r>
      <w:r w:rsidR="008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202__ </w:t>
      </w:r>
      <w:proofErr w:type="spellStart"/>
      <w:r w:rsidR="008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</w:t>
      </w:r>
      <w:proofErr w:type="spellEnd"/>
      <w:r w:rsidR="00812BC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ғы</w:t>
      </w:r>
      <w:r w:rsidR="008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"__"_________</w:t>
      </w:r>
    </w:p>
    <w:p w:rsidR="00AE2E63" w:rsidRDefault="00812BCB" w:rsidP="00AE2E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уақыты</w:t>
      </w:r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E2E63" w:rsidRPr="00AE2E63" w:rsidRDefault="00812BCB" w:rsidP="00190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7688">
        <w:rPr>
          <w:rFonts w:ascii="Times New Roman" w:hAnsi="Times New Roman" w:cs="Times New Roman"/>
          <w:color w:val="000000"/>
          <w:sz w:val="24"/>
          <w:szCs w:val="24"/>
        </w:rPr>
        <w:t>Көппәтерлі</w:t>
      </w:r>
      <w:proofErr w:type="spellEnd"/>
      <w:r w:rsidRPr="00407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7688">
        <w:rPr>
          <w:rFonts w:ascii="Times New Roman" w:hAnsi="Times New Roman" w:cs="Times New Roman"/>
          <w:color w:val="000000"/>
          <w:sz w:val="24"/>
          <w:szCs w:val="24"/>
        </w:rPr>
        <w:t>тұрғын</w:t>
      </w:r>
      <w:proofErr w:type="spellEnd"/>
      <w:r w:rsidRPr="00407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7688">
        <w:rPr>
          <w:rFonts w:ascii="Times New Roman" w:hAnsi="Times New Roman" w:cs="Times New Roman"/>
          <w:color w:val="000000"/>
          <w:sz w:val="24"/>
          <w:szCs w:val="24"/>
        </w:rPr>
        <w:t>үйдің</w:t>
      </w:r>
      <w:proofErr w:type="spellEnd"/>
      <w:r w:rsidRPr="00407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7688">
        <w:rPr>
          <w:rFonts w:ascii="Times New Roman" w:hAnsi="Times New Roman" w:cs="Times New Roman"/>
          <w:color w:val="000000"/>
          <w:sz w:val="24"/>
          <w:szCs w:val="24"/>
        </w:rPr>
        <w:t>орналасқан</w:t>
      </w:r>
      <w:proofErr w:type="spellEnd"/>
      <w:r w:rsidRPr="00407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7688">
        <w:rPr>
          <w:rFonts w:ascii="Times New Roman" w:hAnsi="Times New Roman" w:cs="Times New Roman"/>
          <w:color w:val="000000"/>
          <w:sz w:val="24"/>
          <w:szCs w:val="24"/>
        </w:rPr>
        <w:t>жері</w:t>
      </w:r>
      <w:proofErr w:type="spellEnd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AE2E63" w:rsidRPr="00AE2E63" w:rsidRDefault="00AE2E63" w:rsidP="00AE2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D1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                              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8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proofErr w:type="gramStart"/>
      <w:r w:rsidR="008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spellStart"/>
      <w:proofErr w:type="gramEnd"/>
      <w:r w:rsidR="008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мекен</w:t>
      </w:r>
      <w:proofErr w:type="spellEnd"/>
      <w:r w:rsidR="008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жайы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E2E63" w:rsidRDefault="00812BCB" w:rsidP="00812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Пәтерлердің</w:t>
      </w:r>
      <w:proofErr w:type="spellEnd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үй-жайлардың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саны</w:t>
      </w:r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D1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_____________________________________________________________</w:t>
      </w:r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     </w:t>
      </w:r>
      <w:r w:rsid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жазумен</w:t>
      </w:r>
      <w:r w:rsid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12BCB" w:rsidRDefault="00812BCB" w:rsidP="00812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ның</w:t>
      </w:r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қатынастары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42-1-бабына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407688"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жиналыс</w:t>
      </w:r>
      <w:proofErr w:type="spellEnd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көппәтерлі</w:t>
      </w:r>
      <w:proofErr w:type="spellEnd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тұрғын</w:t>
      </w:r>
      <w:proofErr w:type="spellEnd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үйдің</w:t>
      </w:r>
      <w:proofErr w:type="spellEnd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лер</w:t>
      </w:r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үй-жайлар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</w:t>
      </w:r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иелерінің</w:t>
      </w:r>
      <w:proofErr w:type="spellEnd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кемінде</w:t>
      </w:r>
      <w:proofErr w:type="spellEnd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</w:t>
      </w: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пайызының</w:t>
      </w:r>
      <w:proofErr w:type="spellEnd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</w:t>
      </w:r>
      <w:proofErr w:type="spellEnd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етуі</w:t>
      </w:r>
      <w:proofErr w:type="spellEnd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шақырылады</w:t>
      </w:r>
      <w:proofErr w:type="spellEnd"/>
      <w:r w:rsidRPr="0040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BCB" w:rsidRPr="00AE2E63" w:rsidRDefault="00812BCB" w:rsidP="00812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Жалпы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пәтерлердің, тұрғын емес үй-жайлардың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жазумен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иесінен тұратын бастамашыл топ </w:t>
      </w:r>
      <w:proofErr w:type="spellStart"/>
      <w:r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</w:t>
      </w:r>
      <w:proofErr w:type="spellEnd"/>
      <w:r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пәтерлі</w:t>
      </w:r>
      <w:proofErr w:type="spellEnd"/>
      <w:r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тұрғын</w:t>
      </w:r>
      <w:proofErr w:type="spellEnd"/>
      <w:r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үйдің</w:t>
      </w:r>
      <w:proofErr w:type="spellEnd"/>
      <w:r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пәтер</w:t>
      </w:r>
      <w:proofErr w:type="spellEnd"/>
      <w:r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тұрғын</w:t>
      </w:r>
      <w:proofErr w:type="spellEnd"/>
      <w:r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үй-жайлары</w:t>
      </w:r>
      <w:proofErr w:type="spellEnd"/>
      <w:r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иелерінің</w:t>
      </w:r>
      <w:proofErr w:type="spellEnd"/>
      <w:r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жиналысын</w:t>
      </w:r>
      <w:proofErr w:type="spellEnd"/>
      <w:r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шақыруға</w:t>
      </w:r>
      <w:proofErr w:type="spellEnd"/>
      <w:r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бастамашылық</w:t>
      </w:r>
      <w:proofErr w:type="spellEnd"/>
      <w:r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жасайды</w:t>
      </w:r>
      <w:proofErr w:type="spellEnd"/>
      <w:r w:rsidRPr="00C11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2E63" w:rsidRPr="00AE2E63" w:rsidRDefault="00AE2E63" w:rsidP="00AE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BCB" w:rsidRPr="00AE2E63" w:rsidRDefault="00812BCB" w:rsidP="00812B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Күн тәртібі</w:t>
      </w:r>
      <w:r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E2E63" w:rsidRDefault="00AE2E63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Басқару нысанын таңдау:</w:t>
      </w:r>
      <w:r w:rsidR="00812BCB"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мүліктің меншік иелерінің бірлестігі</w:t>
      </w:r>
      <w:r w:rsidR="00812BCB"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МИБ</w:t>
      </w:r>
      <w:r w:rsidR="00812BCB"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немесе</w:t>
      </w:r>
      <w:r w:rsidR="00812BCB"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жай серіктестік</w:t>
      </w:r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(ЖС</w:t>
      </w:r>
      <w:r w:rsidR="00812BCB"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402EAC" w:rsidRPr="00402EAC" w:rsidRDefault="00402EAC" w:rsidP="00812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812B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МИБ атауын мемлекеттік тілде бекіту</w:t>
      </w:r>
      <w:r w:rsidR="00812BCB" w:rsidRPr="0040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«__________</w:t>
      </w:r>
      <w:r w:rsidR="0081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r w:rsidR="00812BCB" w:rsidRPr="0040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_____» </w:t>
      </w:r>
      <w:proofErr w:type="spellStart"/>
      <w:r w:rsidR="00812BCB" w:rsidRPr="0040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Мү</w:t>
      </w:r>
      <w:r w:rsidR="0081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ліктің</w:t>
      </w:r>
      <w:proofErr w:type="spellEnd"/>
      <w:r w:rsidR="0081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1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меншік</w:t>
      </w:r>
      <w:proofErr w:type="spellEnd"/>
      <w:r w:rsidR="0081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1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иелері</w:t>
      </w:r>
      <w:proofErr w:type="spellEnd"/>
      <w:r w:rsidR="0081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1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бірлестігі</w:t>
      </w:r>
      <w:proofErr w:type="spellEnd"/>
      <w:r w:rsidR="0081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="00812BCB" w:rsidRPr="0040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2BC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орыс тілінде</w:t>
      </w:r>
      <w:r w:rsidR="00812BCB" w:rsidRPr="0040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Объединение собственников имущества «____</w:t>
      </w:r>
      <w:r w:rsidR="0081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</w:t>
      </w:r>
      <w:r w:rsidR="00812BCB" w:rsidRPr="0040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_____________»;</w:t>
      </w:r>
    </w:p>
    <w:p w:rsidR="00AE2E63" w:rsidRPr="00AE2E63" w:rsidRDefault="00AE2E63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="00812BCB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Пәтер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лер</w:t>
      </w:r>
      <w:r w:rsidR="00812BCB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812BCB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тұрғын</w:t>
      </w:r>
      <w:proofErr w:type="spellEnd"/>
      <w:r w:rsidR="00812BCB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емес</w:t>
      </w:r>
      <w:proofErr w:type="spellEnd"/>
      <w:r w:rsidR="00812BCB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үй-жай</w:t>
      </w:r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лардың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меншік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иелері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қатарынан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Үй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кеңесінің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мүшелерін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үш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жыл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мерзімге</w:t>
      </w:r>
      <w:proofErr w:type="spellEnd"/>
      <w:r w:rsidR="00812BCB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пәтер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лердің</w:t>
      </w:r>
      <w:r w:rsidR="00812BCB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812BCB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тұрғын</w:t>
      </w:r>
      <w:proofErr w:type="spellEnd"/>
      <w:r w:rsidR="00812BCB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емес</w:t>
      </w:r>
      <w:proofErr w:type="spellEnd"/>
      <w:r w:rsidR="00812BCB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үй-жайл</w:t>
      </w:r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ардың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меншік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иелерінің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кемінде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үшеуін</w:t>
      </w:r>
      <w:proofErr w:type="spellEnd"/>
      <w:r w:rsidR="00812BCB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proofErr w:type="spellStart"/>
      <w:r w:rsidR="00812BCB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сайлау</w:t>
      </w:r>
      <w:proofErr w:type="spellEnd"/>
      <w:r w:rsidR="00812BCB" w:rsidRPr="00C11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2E63" w:rsidRPr="00AE2E63" w:rsidRDefault="00AE2E63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Пәтерлердің</w:t>
      </w:r>
      <w:proofErr w:type="spellEnd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тұрғын</w:t>
      </w:r>
      <w:proofErr w:type="spellEnd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емес</w:t>
      </w:r>
      <w:proofErr w:type="spellEnd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үй-жай</w:t>
      </w:r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лардың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меншік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иелері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қатарынан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ексеру</w:t>
      </w:r>
      <w:proofErr w:type="spellEnd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комиссия</w:t>
      </w:r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сының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мүшелерін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сайлау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үш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жыл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мерзімге</w:t>
      </w:r>
      <w:proofErr w:type="spellEnd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402EAC" w:rsidRPr="00AE2E63" w:rsidRDefault="00282F2E" w:rsidP="00402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402EAC"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Пәтер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лер</w:t>
      </w:r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тұрғын</w:t>
      </w:r>
      <w:proofErr w:type="spellEnd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емес</w:t>
      </w:r>
      <w:proofErr w:type="spellEnd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үй-жайлар</w:t>
      </w:r>
      <w:proofErr w:type="spellEnd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иелерінің</w:t>
      </w:r>
      <w:proofErr w:type="spellEnd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арасынан</w:t>
      </w:r>
      <w:proofErr w:type="spellEnd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МИБ </w:t>
      </w:r>
      <w:proofErr w:type="spellStart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төрағасын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немесе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ЖС-</w:t>
      </w:r>
      <w:proofErr w:type="spellStart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тің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сенім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білдірілген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тұлғасын</w:t>
      </w:r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сайлау</w:t>
      </w:r>
      <w:proofErr w:type="spellEnd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2E63" w:rsidRPr="00AE2E63" w:rsidRDefault="00282F2E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AE2E63"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МИБ-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тің</w:t>
      </w:r>
      <w:proofErr w:type="spellEnd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үлгілік</w:t>
      </w:r>
      <w:proofErr w:type="spellEnd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жарғысын</w:t>
      </w:r>
      <w:proofErr w:type="spellEnd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бекіту</w:t>
      </w:r>
      <w:proofErr w:type="spellEnd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12BCB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(ҚР ИИДМ 2020 </w:t>
      </w:r>
      <w:proofErr w:type="spellStart"/>
      <w:r w:rsidR="00812BCB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жылғы</w:t>
      </w:r>
      <w:proofErr w:type="spellEnd"/>
      <w:r w:rsidR="00812BCB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15 </w:t>
      </w:r>
      <w:proofErr w:type="spellStart"/>
      <w:r w:rsidR="00812BCB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сәуірдегі</w:t>
      </w:r>
      <w:proofErr w:type="spellEnd"/>
      <w:r w:rsidR="00812BCB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№205 </w:t>
      </w:r>
      <w:proofErr w:type="spellStart"/>
      <w:r w:rsidR="00812BCB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бұйрығымен</w:t>
      </w:r>
      <w:proofErr w:type="spellEnd"/>
      <w:r w:rsidR="00812BCB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бекітілген</w:t>
      </w:r>
      <w:proofErr w:type="spellEnd"/>
      <w:r w:rsidR="00812BCB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және</w:t>
      </w:r>
      <w:proofErr w:type="spellEnd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үлгілік</w:t>
      </w:r>
      <w:proofErr w:type="spellEnd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жарғы</w:t>
      </w:r>
      <w:proofErr w:type="spellEnd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негізінде</w:t>
      </w:r>
      <w:proofErr w:type="spellEnd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қызметті</w:t>
      </w:r>
      <w:proofErr w:type="spellEnd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жүзеге</w:t>
      </w:r>
      <w:proofErr w:type="spellEnd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асыру</w:t>
      </w:r>
      <w:proofErr w:type="spellEnd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туралы</w:t>
      </w:r>
      <w:proofErr w:type="spellEnd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шешім</w:t>
      </w:r>
      <w:proofErr w:type="spellEnd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қабылдау</w:t>
      </w:r>
      <w:proofErr w:type="spellEnd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2E63" w:rsidRDefault="00282F2E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AE2E63"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Б</w:t>
      </w:r>
      <w:proofErr w:type="spellStart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асқару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нысаны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ретінде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ЖС</w:t>
      </w:r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таңда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л</w:t>
      </w:r>
      <w:proofErr w:type="spellStart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ған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жағдайда</w:t>
      </w:r>
      <w:proofErr w:type="spellEnd"/>
      <w:r w:rsidR="008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бірлескен</w:t>
      </w:r>
      <w:proofErr w:type="spellEnd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қызмет</w:t>
      </w:r>
      <w:proofErr w:type="spellEnd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туралы</w:t>
      </w:r>
      <w:proofErr w:type="spellEnd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шартқа</w:t>
      </w:r>
      <w:proofErr w:type="spellEnd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қол</w:t>
      </w:r>
      <w:proofErr w:type="spellEnd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қою</w:t>
      </w:r>
      <w:proofErr w:type="spellEnd"/>
      <w:r w:rsidR="00812BCB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12BCB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812BCB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Қазақстан</w:t>
      </w:r>
      <w:proofErr w:type="spellEnd"/>
      <w:r w:rsidR="00812BCB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Республикасы</w:t>
      </w:r>
      <w:proofErr w:type="spellEnd"/>
      <w:r w:rsidR="00812BCB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Индустрия </w:t>
      </w:r>
      <w:proofErr w:type="spellStart"/>
      <w:r w:rsidR="00812BCB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және</w:t>
      </w:r>
      <w:proofErr w:type="spellEnd"/>
      <w:r w:rsidR="00812BCB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инфрақұрылымдық</w:t>
      </w:r>
      <w:proofErr w:type="spellEnd"/>
      <w:r w:rsidR="00812BCB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даму </w:t>
      </w:r>
      <w:proofErr w:type="spellStart"/>
      <w:r w:rsidR="00812BCB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министрінің</w:t>
      </w:r>
      <w:proofErr w:type="spellEnd"/>
      <w:r w:rsidR="00812BCB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м.а</w:t>
      </w:r>
      <w:proofErr w:type="spellEnd"/>
      <w:r w:rsidR="00812BCB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2020 </w:t>
      </w:r>
      <w:proofErr w:type="spellStart"/>
      <w:r w:rsidR="00812BCB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жылғы</w:t>
      </w:r>
      <w:proofErr w:type="spellEnd"/>
      <w:r w:rsidR="00812BCB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 </w:t>
      </w:r>
      <w:proofErr w:type="spellStart"/>
      <w:r w:rsidR="00812BCB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сәуірдегі</w:t>
      </w:r>
      <w:proofErr w:type="spellEnd"/>
      <w:r w:rsidR="00812BCB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184 </w:t>
      </w:r>
      <w:proofErr w:type="spellStart"/>
      <w:r w:rsidR="00812BCB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бұйрығымен</w:t>
      </w:r>
      <w:proofErr w:type="spellEnd"/>
      <w:r w:rsidR="00812BCB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12BCB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бекітілген</w:t>
      </w:r>
      <w:proofErr w:type="spellEnd"/>
      <w:r w:rsidR="00812BCB" w:rsidRPr="00B74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E63712" w:rsidRPr="00581004" w:rsidRDefault="00581004" w:rsidP="00E63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Кондоминиум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объектісін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басқаруға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және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кондоминиум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объектісінің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ортақ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мүлкін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күтіп-ұстауға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арналған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шығыстардың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мөлшерін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пәтерлер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үшін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пәтердің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пайдалы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алаңының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бір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шаршы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метрі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үшін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күнтізбелік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айда_____ (___________________)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теңге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тұрғын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емес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үй-жайлар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үшін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тұрғын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емес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үй-жай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алаңының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бір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шаршы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метрі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үшін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күнтізбелік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айда ____ (__________________)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теңге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көлемінде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бекіту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туралы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12BCB">
        <w:rPr>
          <w:i/>
          <w:color w:val="000000"/>
          <w:sz w:val="24"/>
          <w:szCs w:val="24"/>
        </w:rPr>
        <w:t xml:space="preserve">                   </w:t>
      </w:r>
    </w:p>
    <w:p w:rsidR="00E63712" w:rsidRPr="00581004" w:rsidRDefault="00581004" w:rsidP="00E63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9.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Күрделі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жөндеуге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қаражат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жинақтауға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арналған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төлемнің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мөлшерін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пәтердің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пайдалы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алаңының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немесе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тұрғын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емес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үй-жай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алаңының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бір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шаршы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метрі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үшін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күнтізбелік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айда _____ (________________________)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теңге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көлемінде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бекіту</w:t>
      </w:r>
      <w:proofErr w:type="spellEnd"/>
      <w:proofErr w:type="gram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туралы</w:t>
      </w:r>
      <w:proofErr w:type="spellEnd"/>
      <w:r w:rsidR="00812BCB" w:rsidRPr="00812BC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B0023" w:rsidRDefault="00581004" w:rsidP="00EB0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282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EB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Көп</w:t>
      </w:r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пәтерлі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тұрғын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үй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басқарушысын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немесе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басқарушы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компанияны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таңдау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туралы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күнтізбелік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бір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жыл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мерзімге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кондоминиум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объектісін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басқару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жөнінде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қызметтер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көрсету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туралы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шарт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жасасу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туралы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сондай-ақ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оны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өзгерту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немесе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бұзу</w:t>
      </w:r>
      <w:proofErr w:type="spellEnd"/>
      <w:r w:rsidR="00EB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туралы</w:t>
      </w:r>
      <w:proofErr w:type="spellEnd"/>
      <w:r w:rsidR="00EB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шешім</w:t>
      </w:r>
      <w:proofErr w:type="spellEnd"/>
      <w:r w:rsidR="00EB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қабылдау</w:t>
      </w:r>
      <w:proofErr w:type="spellEnd"/>
      <w:r w:rsidR="00EB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жөнінде</w:t>
      </w:r>
      <w:proofErr w:type="spellEnd"/>
      <w:r w:rsidR="00EB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гі</w:t>
      </w:r>
      <w:r w:rsidR="00EB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өкілеттік</w:t>
      </w:r>
      <w:proofErr w:type="spellEnd"/>
      <w:r w:rsidR="00EB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ті</w:t>
      </w:r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Үй</w:t>
      </w:r>
      <w:proofErr w:type="spellEnd"/>
      <w:r w:rsidR="00EB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еңесіне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беру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туралы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2E63" w:rsidRPr="00EB0023" w:rsidRDefault="00581004" w:rsidP="00EB0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AE2E63"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Кондоминиум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объектісін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тіркеу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туралы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шешім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қабылдау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және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ХҚ</w:t>
      </w:r>
      <w:r w:rsidR="00EB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</w:t>
      </w:r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О-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ға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тиісті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өтініш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беру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туралы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B0023" w:rsidRPr="00EB00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EB0023" w:rsidRPr="00EB00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тірке</w:t>
      </w:r>
      <w:proofErr w:type="spellEnd"/>
      <w:r w:rsidR="00EB0023" w:rsidRPr="00EB00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лмеген жағдайда</w:t>
      </w:r>
      <w:r w:rsidR="00EB0023" w:rsidRPr="00EB00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EB0023" w:rsidRPr="00B74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82F2E" w:rsidRPr="00EB0023" w:rsidRDefault="00581004" w:rsidP="00EB00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 w:rsidR="00282F2E" w:rsidRPr="00282F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Мүлік</w:t>
      </w:r>
      <w:proofErr w:type="spellEnd"/>
      <w:r w:rsidR="00EB00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тің меншік</w:t>
      </w:r>
      <w:r w:rsidR="00EB0023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иелері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бірлестігінің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төрағасына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немесе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жай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серіктестіктің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сенім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білдірілген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тұлғасына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B00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төленетін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еңбекақы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мөлшерін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B00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белгіле</w:t>
      </w:r>
      <w:r w:rsidR="00EB0023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 </w:t>
      </w:r>
      <w:proofErr w:type="spellStart"/>
      <w:r w:rsidR="00EB0023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туралы</w:t>
      </w:r>
      <w:proofErr w:type="spellEnd"/>
      <w:r w:rsidR="00EB0023" w:rsidRPr="00B74F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E2E63" w:rsidRPr="00190637" w:rsidRDefault="00190637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="00581004" w:rsidRPr="0019063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13</w:t>
      </w:r>
      <w:r w:rsidR="00AE2E63" w:rsidRPr="0019063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</w:t>
      </w:r>
      <w:r w:rsidR="00EB0023" w:rsidRPr="00EB002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КПТҮ-</w:t>
      </w:r>
      <w:proofErr w:type="spellStart"/>
      <w:r w:rsidR="00EB0023" w:rsidRPr="00EB002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ні</w:t>
      </w:r>
      <w:proofErr w:type="spellEnd"/>
      <w:r w:rsidR="00EB0023" w:rsidRPr="00EB002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EB002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басқаруға</w:t>
      </w:r>
      <w:proofErr w:type="spellEnd"/>
      <w:r w:rsidR="00EB0023" w:rsidRPr="00EB002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EB002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және</w:t>
      </w:r>
      <w:proofErr w:type="spellEnd"/>
      <w:r w:rsidR="00EB0023" w:rsidRPr="00EB002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EB0023" w:rsidRPr="00EB002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kk-KZ" w:eastAsia="ru-RU"/>
        </w:rPr>
        <w:t>күтіп-</w:t>
      </w:r>
      <w:proofErr w:type="spellStart"/>
      <w:r w:rsidR="00EB0023" w:rsidRPr="00EB002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ұс</w:t>
      </w:r>
      <w:r w:rsidR="00EB0023" w:rsidRPr="00EB002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тауға</w:t>
      </w:r>
      <w:proofErr w:type="spellEnd"/>
      <w:r w:rsidR="00EB0023" w:rsidRPr="00EB002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EB002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қатысты</w:t>
      </w:r>
      <w:proofErr w:type="spellEnd"/>
      <w:r w:rsidR="00EB0023" w:rsidRPr="00EB002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EB002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өзге</w:t>
      </w:r>
      <w:proofErr w:type="spellEnd"/>
      <w:r w:rsidR="00EB0023" w:rsidRPr="00EB002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де </w:t>
      </w:r>
      <w:proofErr w:type="spellStart"/>
      <w:r w:rsidR="00EB0023" w:rsidRPr="00EB002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мәселелер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  <w:r w:rsidR="00AE2E63" w:rsidRPr="0019063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AE2E63" w:rsidRPr="00AE2E63" w:rsidRDefault="00AE2E63" w:rsidP="001906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EB0023"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Жиналыстың</w:t>
      </w:r>
      <w:proofErr w:type="spellEnd"/>
      <w:r w:rsidR="00EB0023"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өтетін</w:t>
      </w:r>
      <w:proofErr w:type="spellEnd"/>
      <w:r w:rsidR="00EB0023"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</w:t>
      </w:r>
      <w:proofErr w:type="spellEnd"/>
      <w:r w:rsidR="00EB0023"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B0023"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уақыты</w:t>
      </w:r>
      <w:proofErr w:type="spellEnd"/>
      <w:r w:rsidR="00EB0023"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="00EB0023"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B0023"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</w:t>
      </w:r>
      <w:proofErr w:type="spellEnd"/>
      <w:r w:rsidR="00EB0023"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AE2E63" w:rsidRPr="00AE2E63" w:rsidRDefault="00AE2E63" w:rsidP="00AE2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D780B" w:rsidRDefault="004D780B" w:rsidP="00AE2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E63" w:rsidRPr="00AE2E63" w:rsidRDefault="00EB0023" w:rsidP="00AE2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Жиналысты</w:t>
      </w:r>
      <w:proofErr w:type="spellEnd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өткізу</w:t>
      </w:r>
      <w:proofErr w:type="spellEnd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нысаны</w:t>
      </w:r>
      <w:proofErr w:type="spellEnd"/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жазбаша</w:t>
      </w:r>
      <w:proofErr w:type="spellEnd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сауалнама</w:t>
      </w:r>
      <w:proofErr w:type="spellEnd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жүргізу </w:t>
      </w:r>
      <w:proofErr w:type="spellStart"/>
      <w:r w:rsidRPr="00B74F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арқылы</w:t>
      </w:r>
      <w:proofErr w:type="spellEnd"/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AE2E63" w:rsidRPr="00AE2E63" w:rsidRDefault="00AE2E63" w:rsidP="00AE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1331"/>
        <w:gridCol w:w="2093"/>
        <w:gridCol w:w="1473"/>
      </w:tblGrid>
      <w:tr w:rsidR="00EB0023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Жиналыс</w:t>
            </w:r>
            <w:proofErr w:type="spellEnd"/>
            <w:r w:rsidRPr="00B7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бастамашылары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ның Т.А.Ә.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пәтер</w:t>
            </w:r>
            <w:proofErr w:type="spellEnd"/>
            <w:r w:rsidRPr="00B7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нөмірі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  <w:r w:rsidRPr="00B7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телефоны</w:t>
            </w: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қолы</w:t>
            </w:r>
          </w:p>
        </w:tc>
      </w:tr>
      <w:tr w:rsidR="00EB0023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B0023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B0023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B0023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B0023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B0023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EB0023" w:rsidRPr="00AE2E63" w:rsidRDefault="00EB0023" w:rsidP="00EB00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B0023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B0023" w:rsidRDefault="00EB0023" w:rsidP="00EB00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023" w:rsidRPr="00AE2E63" w:rsidRDefault="00EB0023" w:rsidP="00EB00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B0023" w:rsidRPr="00AE2E63" w:rsidRDefault="00EB0023" w:rsidP="00EB00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B0023" w:rsidRPr="00AE2E63" w:rsidRDefault="00EB0023" w:rsidP="00EB00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B0023" w:rsidRPr="00AE2E63" w:rsidRDefault="00EB0023" w:rsidP="00EB00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B0023" w:rsidRPr="00AE2E63" w:rsidRDefault="00EB0023" w:rsidP="00EB00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023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B0023" w:rsidRDefault="00EB0023" w:rsidP="00EB00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023" w:rsidRDefault="00EB0023" w:rsidP="00EB00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B0023" w:rsidRPr="00AE2E63" w:rsidRDefault="00EB0023" w:rsidP="00EB00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B0023" w:rsidRPr="00AE2E63" w:rsidRDefault="00EB0023" w:rsidP="00EB00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B0023" w:rsidRPr="00AE2E63" w:rsidRDefault="00EB0023" w:rsidP="00EB00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EB0023" w:rsidRPr="00AE2E63" w:rsidRDefault="00EB0023" w:rsidP="00EB00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2E63" w:rsidRPr="00AE2E63" w:rsidRDefault="00AE2E63" w:rsidP="00AE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0023" w:rsidRDefault="00EB0023" w:rsidP="00EB002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Бастамашылардың жалпы саны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көппәтерлі тұрғын үйдің пәтерлер, тұрғын емес үй-жайларының 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494E3D">
        <w:t xml:space="preserve"> 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иесі</w:t>
      </w:r>
    </w:p>
    <w:p w:rsidR="00EB0023" w:rsidRDefault="00EB0023" w:rsidP="00EB00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                 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      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жазумен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AE2E63" w:rsidRPr="00EB0023" w:rsidRDefault="00EB0023" w:rsidP="00EB0023">
      <w:pPr>
        <w:spacing w:after="0" w:line="240" w:lineRule="auto"/>
        <w:rPr>
          <w:rFonts w:ascii="Times New Roman" w:eastAsia="Times New Roman" w:hAnsi="Times New Roman" w:cs="Times New Roman"/>
          <w:i/>
          <w:lang w:val="kk-KZ" w:eastAsia="ru-RU"/>
        </w:rPr>
      </w:pPr>
      <w:r w:rsidRPr="00EB0023">
        <w:rPr>
          <w:rFonts w:ascii="Times New Roman" w:eastAsia="Times New Roman" w:hAnsi="Times New Roman" w:cs="Times New Roman"/>
          <w:i/>
          <w:color w:val="000000"/>
          <w:lang w:val="kk-KZ"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lang w:val="kk-KZ" w:eastAsia="ru-RU"/>
        </w:rPr>
        <w:t>көп</w:t>
      </w:r>
      <w:r w:rsidRPr="00EB0023">
        <w:rPr>
          <w:rFonts w:ascii="Times New Roman" w:eastAsia="Times New Roman" w:hAnsi="Times New Roman" w:cs="Times New Roman"/>
          <w:i/>
          <w:color w:val="000000"/>
          <w:lang w:val="kk-KZ" w:eastAsia="ru-RU"/>
        </w:rPr>
        <w:t xml:space="preserve">пәтерлі тұрғын үйдің </w:t>
      </w:r>
      <w:r w:rsidRPr="00EB0023">
        <w:rPr>
          <w:rFonts w:ascii="Times New Roman" w:eastAsia="Times New Roman" w:hAnsi="Times New Roman" w:cs="Times New Roman"/>
          <w:i/>
          <w:color w:val="000000"/>
          <w:lang w:val="kk-KZ" w:eastAsia="ru-RU"/>
        </w:rPr>
        <w:t>пәтер</w:t>
      </w:r>
      <w:r>
        <w:rPr>
          <w:rFonts w:ascii="Times New Roman" w:eastAsia="Times New Roman" w:hAnsi="Times New Roman" w:cs="Times New Roman"/>
          <w:i/>
          <w:color w:val="000000"/>
          <w:lang w:val="kk-KZ" w:eastAsia="ru-RU"/>
        </w:rPr>
        <w:t>лер</w:t>
      </w:r>
      <w:r w:rsidRPr="00EB0023">
        <w:rPr>
          <w:rFonts w:ascii="Times New Roman" w:eastAsia="Times New Roman" w:hAnsi="Times New Roman" w:cs="Times New Roman"/>
          <w:i/>
          <w:color w:val="00000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lang w:val="kk-KZ" w:eastAsia="ru-RU"/>
        </w:rPr>
        <w:t>тұрғын емес үй – жайлары</w:t>
      </w:r>
      <w:r w:rsidRPr="00EB0023">
        <w:rPr>
          <w:rFonts w:ascii="Times New Roman" w:eastAsia="Times New Roman" w:hAnsi="Times New Roman" w:cs="Times New Roman"/>
          <w:i/>
          <w:color w:val="000000"/>
          <w:lang w:val="kk-KZ" w:eastAsia="ru-RU"/>
        </w:rPr>
        <w:t xml:space="preserve"> </w:t>
      </w:r>
      <w:r w:rsidRPr="00EB0023">
        <w:rPr>
          <w:rFonts w:ascii="Times New Roman" w:eastAsia="Times New Roman" w:hAnsi="Times New Roman" w:cs="Times New Roman"/>
          <w:i/>
          <w:color w:val="000000"/>
          <w:lang w:val="kk-KZ" w:eastAsia="ru-RU"/>
        </w:rPr>
        <w:t>иелерінің</w:t>
      </w:r>
      <w:r w:rsidRPr="00EB0023">
        <w:rPr>
          <w:rFonts w:ascii="Times New Roman" w:eastAsia="Times New Roman" w:hAnsi="Times New Roman" w:cs="Times New Roman"/>
          <w:i/>
          <w:color w:val="000000"/>
          <w:lang w:val="kk-KZ" w:eastAsia="ru-RU"/>
        </w:rPr>
        <w:t xml:space="preserve"> -жиналыс бастамашыларының кемінде он пайызының қол</w:t>
      </w:r>
      <w:bookmarkStart w:id="0" w:name="_GoBack"/>
      <w:bookmarkEnd w:id="0"/>
      <w:r w:rsidRPr="00EB0023">
        <w:rPr>
          <w:rFonts w:ascii="Times New Roman" w:eastAsia="Times New Roman" w:hAnsi="Times New Roman" w:cs="Times New Roman"/>
          <w:i/>
          <w:color w:val="000000"/>
          <w:lang w:val="kk-KZ" w:eastAsia="ru-RU"/>
        </w:rPr>
        <w:t>ы болуы тиіс).</w:t>
      </w:r>
      <w:r w:rsidR="00AE2E63" w:rsidRPr="00EB0023">
        <w:rPr>
          <w:rFonts w:ascii="Times New Roman" w:eastAsia="Times New Roman" w:hAnsi="Times New Roman" w:cs="Times New Roman"/>
          <w:i/>
          <w:color w:val="000000"/>
          <w:lang w:val="kk-KZ" w:eastAsia="ru-RU"/>
        </w:rPr>
        <w:br/>
      </w:r>
    </w:p>
    <w:p w:rsidR="00353524" w:rsidRPr="00EB0023" w:rsidRDefault="00EB0023">
      <w:pPr>
        <w:rPr>
          <w:lang w:val="kk-KZ"/>
        </w:rPr>
      </w:pPr>
    </w:p>
    <w:sectPr w:rsidR="00353524" w:rsidRPr="00EB0023" w:rsidSect="004D780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63"/>
    <w:rsid w:val="0010272F"/>
    <w:rsid w:val="00190637"/>
    <w:rsid w:val="00282F2E"/>
    <w:rsid w:val="00402EAC"/>
    <w:rsid w:val="00494E3D"/>
    <w:rsid w:val="004A2288"/>
    <w:rsid w:val="004D780B"/>
    <w:rsid w:val="00581004"/>
    <w:rsid w:val="006059A2"/>
    <w:rsid w:val="00686AA7"/>
    <w:rsid w:val="00812BCB"/>
    <w:rsid w:val="008E4952"/>
    <w:rsid w:val="00AE2E63"/>
    <w:rsid w:val="00B94E78"/>
    <w:rsid w:val="00D174FE"/>
    <w:rsid w:val="00E63712"/>
    <w:rsid w:val="00EB0023"/>
    <w:rsid w:val="00F8281C"/>
    <w:rsid w:val="00FA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80E9"/>
  <w15:chartTrackingRefBased/>
  <w15:docId w15:val="{29E05254-EFA0-4B13-A2EF-23D0BA41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496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Маргулан Абдыкаримов</dc:creator>
  <cp:keywords/>
  <dc:description/>
  <cp:lastModifiedBy>Мадина Балкибаева</cp:lastModifiedBy>
  <cp:revision>8</cp:revision>
  <dcterms:created xsi:type="dcterms:W3CDTF">2021-01-21T04:33:00Z</dcterms:created>
  <dcterms:modified xsi:type="dcterms:W3CDTF">2021-02-05T03:03:00Z</dcterms:modified>
</cp:coreProperties>
</file>